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931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Який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тві</w:t>
      </w:r>
      <w:proofErr w:type="gramStart"/>
      <w:r w:rsidRPr="00472931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М.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Коцюбинського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літературознавці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вважають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новелістичним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 шедевром?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>A. “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Цвіт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яблуні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>”. В. “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Intermezzo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2931">
        <w:rPr>
          <w:rFonts w:ascii="Times New Roman" w:hAnsi="Times New Roman" w:cs="Times New Roman"/>
          <w:sz w:val="24"/>
          <w:szCs w:val="24"/>
        </w:rPr>
        <w:t>Б</w:t>
      </w:r>
      <w:r w:rsidRPr="00472931">
        <w:rPr>
          <w:rFonts w:ascii="Times New Roman" w:hAnsi="Times New Roman" w:cs="Times New Roman"/>
          <w:sz w:val="24"/>
          <w:szCs w:val="24"/>
          <w:lang w:val="en-US"/>
        </w:rPr>
        <w:t xml:space="preserve">. “Persona grata”. </w:t>
      </w:r>
      <w:r w:rsidRPr="00472931">
        <w:rPr>
          <w:rFonts w:ascii="Times New Roman" w:hAnsi="Times New Roman" w:cs="Times New Roman"/>
          <w:sz w:val="24"/>
          <w:szCs w:val="24"/>
        </w:rPr>
        <w:t>Г</w:t>
      </w:r>
      <w:r w:rsidRPr="00472931">
        <w:rPr>
          <w:rFonts w:ascii="Times New Roman" w:hAnsi="Times New Roman" w:cs="Times New Roman"/>
          <w:sz w:val="24"/>
          <w:szCs w:val="24"/>
          <w:lang w:val="en-US"/>
        </w:rPr>
        <w:t>. “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Лялечка</w:t>
      </w:r>
      <w:proofErr w:type="spellEnd"/>
      <w:r w:rsidRPr="00472931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931">
        <w:rPr>
          <w:rFonts w:ascii="Times New Roman" w:hAnsi="Times New Roman" w:cs="Times New Roman"/>
          <w:i/>
          <w:sz w:val="24"/>
          <w:szCs w:val="24"/>
        </w:rPr>
        <w:t xml:space="preserve">2. Зозуля,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Ниви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червні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Сонце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Жайворонок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дійові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особи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твору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2931">
        <w:rPr>
          <w:rFonts w:ascii="Times New Roman" w:hAnsi="Times New Roman" w:cs="Times New Roman"/>
          <w:sz w:val="24"/>
          <w:szCs w:val="24"/>
        </w:rPr>
        <w:t>М</w:t>
      </w:r>
      <w:r w:rsidRPr="004729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Коцюбинського</w:t>
      </w:r>
      <w:proofErr w:type="spellEnd"/>
      <w:r w:rsidRPr="0047293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2931">
        <w:rPr>
          <w:rFonts w:ascii="Times New Roman" w:hAnsi="Times New Roman" w:cs="Times New Roman"/>
          <w:sz w:val="24"/>
          <w:szCs w:val="24"/>
          <w:lang w:val="en-US"/>
        </w:rPr>
        <w:t xml:space="preserve">A. “Intermezzo”. </w:t>
      </w:r>
      <w:r w:rsidRPr="00472931">
        <w:rPr>
          <w:rFonts w:ascii="Times New Roman" w:hAnsi="Times New Roman" w:cs="Times New Roman"/>
          <w:sz w:val="24"/>
          <w:szCs w:val="24"/>
        </w:rPr>
        <w:t>В</w:t>
      </w:r>
      <w:r w:rsidRPr="00472931">
        <w:rPr>
          <w:rFonts w:ascii="Times New Roman" w:hAnsi="Times New Roman" w:cs="Times New Roman"/>
          <w:sz w:val="24"/>
          <w:szCs w:val="24"/>
          <w:lang w:val="en-US"/>
        </w:rPr>
        <w:t xml:space="preserve">. “Fata </w:t>
      </w:r>
      <w:proofErr w:type="spellStart"/>
      <w:r w:rsidRPr="00472931">
        <w:rPr>
          <w:rFonts w:ascii="Times New Roman" w:hAnsi="Times New Roman" w:cs="Times New Roman"/>
          <w:sz w:val="24"/>
          <w:szCs w:val="24"/>
          <w:lang w:val="en-US"/>
        </w:rPr>
        <w:t>morgana</w:t>
      </w:r>
      <w:proofErr w:type="spellEnd"/>
      <w:r w:rsidRPr="00472931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2931">
        <w:rPr>
          <w:rFonts w:ascii="Times New Roman" w:hAnsi="Times New Roman" w:cs="Times New Roman"/>
          <w:sz w:val="24"/>
          <w:szCs w:val="24"/>
        </w:rPr>
        <w:t>Б. “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Тіні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забутих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предків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”. Г. “Дорогою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ціною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931">
        <w:rPr>
          <w:rFonts w:ascii="Times New Roman" w:hAnsi="Times New Roman" w:cs="Times New Roman"/>
          <w:i/>
          <w:sz w:val="24"/>
          <w:szCs w:val="24"/>
        </w:rPr>
        <w:t xml:space="preserve">3.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Іван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Марічка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герої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М.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Коцюбинського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твору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>A. “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Коні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винні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”. В. “В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дорозі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2931">
        <w:rPr>
          <w:rFonts w:ascii="Times New Roman" w:hAnsi="Times New Roman" w:cs="Times New Roman"/>
          <w:sz w:val="24"/>
          <w:szCs w:val="24"/>
        </w:rPr>
        <w:t>Б. “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Тіні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забутих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предків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”. Г. “Дорогою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ціною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931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Pr="0047293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Хто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писав про Лесю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Українку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>: “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Від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часу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Шевченкового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Поховайте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та вставайте,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кайдани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порвіте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”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Україна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чула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такого сильного,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гарячого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поетичного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слова, як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із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уст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сеї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слабосилої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72931">
        <w:rPr>
          <w:rFonts w:ascii="Times New Roman" w:hAnsi="Times New Roman" w:cs="Times New Roman"/>
          <w:i/>
          <w:sz w:val="24"/>
          <w:szCs w:val="24"/>
        </w:rPr>
        <w:t>хворо</w:t>
      </w:r>
      <w:proofErr w:type="gramEnd"/>
      <w:r w:rsidRPr="00472931">
        <w:rPr>
          <w:rFonts w:ascii="Times New Roman" w:hAnsi="Times New Roman" w:cs="Times New Roman"/>
          <w:i/>
          <w:sz w:val="24"/>
          <w:szCs w:val="24"/>
        </w:rPr>
        <w:t>ї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дівчини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”?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Панас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Мирний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В. І. Франко.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Б. М.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Коцюбинський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Г. О.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Кобилянська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931">
        <w:rPr>
          <w:rFonts w:ascii="Times New Roman" w:hAnsi="Times New Roman" w:cs="Times New Roman"/>
          <w:i/>
          <w:sz w:val="24"/>
          <w:szCs w:val="24"/>
        </w:rPr>
        <w:t>5</w:t>
      </w:r>
      <w:r w:rsidRPr="00472931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Який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вірш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Лесі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Українки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72931">
        <w:rPr>
          <w:rFonts w:ascii="Times New Roman" w:hAnsi="Times New Roman" w:cs="Times New Roman"/>
          <w:i/>
          <w:sz w:val="24"/>
          <w:szCs w:val="24"/>
        </w:rPr>
        <w:t>починається</w:t>
      </w:r>
      <w:proofErr w:type="spellEnd"/>
      <w:proofErr w:type="gram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вибухом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протесту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ліричної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героїні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проти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хвороби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, яка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сковує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духовні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фізичні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сили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A. “Як я люблю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оці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2931">
        <w:rPr>
          <w:rFonts w:ascii="Times New Roman" w:hAnsi="Times New Roman" w:cs="Times New Roman"/>
          <w:sz w:val="24"/>
          <w:szCs w:val="24"/>
        </w:rPr>
        <w:t>Б</w:t>
      </w:r>
      <w:r w:rsidRPr="00472931">
        <w:rPr>
          <w:rFonts w:ascii="Times New Roman" w:hAnsi="Times New Roman" w:cs="Times New Roman"/>
          <w:sz w:val="24"/>
          <w:szCs w:val="24"/>
          <w:lang w:val="en-US"/>
        </w:rPr>
        <w:t xml:space="preserve">. “Contra </w:t>
      </w:r>
      <w:proofErr w:type="spellStart"/>
      <w:r w:rsidRPr="00472931">
        <w:rPr>
          <w:rFonts w:ascii="Times New Roman" w:hAnsi="Times New Roman" w:cs="Times New Roman"/>
          <w:sz w:val="24"/>
          <w:szCs w:val="24"/>
          <w:lang w:val="en-US"/>
        </w:rPr>
        <w:t>spem</w:t>
      </w:r>
      <w:proofErr w:type="spellEnd"/>
      <w:r w:rsidRPr="004729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  <w:lang w:val="en-US"/>
        </w:rPr>
        <w:t>spero</w:t>
      </w:r>
      <w:proofErr w:type="spellEnd"/>
      <w:r w:rsidRPr="00472931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2931">
        <w:rPr>
          <w:rFonts w:ascii="Times New Roman" w:hAnsi="Times New Roman" w:cs="Times New Roman"/>
          <w:sz w:val="24"/>
          <w:szCs w:val="24"/>
        </w:rPr>
        <w:t>В</w:t>
      </w:r>
      <w:r w:rsidRPr="00472931">
        <w:rPr>
          <w:rFonts w:ascii="Times New Roman" w:hAnsi="Times New Roman" w:cs="Times New Roman"/>
          <w:sz w:val="24"/>
          <w:szCs w:val="24"/>
          <w:lang w:val="en-US"/>
        </w:rPr>
        <w:t>. “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Досвітні</w:t>
      </w:r>
      <w:proofErr w:type="spellEnd"/>
      <w:r w:rsidRPr="004729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вогні</w:t>
      </w:r>
      <w:proofErr w:type="spellEnd"/>
      <w:r w:rsidRPr="00472931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Г. “Слово,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293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472931">
        <w:rPr>
          <w:rFonts w:ascii="Times New Roman" w:hAnsi="Times New Roman" w:cs="Times New Roman"/>
          <w:sz w:val="24"/>
          <w:szCs w:val="24"/>
        </w:rPr>
        <w:t xml:space="preserve"> твердая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криця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...”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931">
        <w:rPr>
          <w:rFonts w:ascii="Times New Roman" w:hAnsi="Times New Roman" w:cs="Times New Roman"/>
          <w:i/>
          <w:sz w:val="24"/>
          <w:szCs w:val="24"/>
          <w:lang w:val="uk-UA"/>
        </w:rPr>
        <w:t>6.</w:t>
      </w:r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72931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72931">
        <w:rPr>
          <w:rFonts w:ascii="Times New Roman" w:hAnsi="Times New Roman" w:cs="Times New Roman"/>
          <w:i/>
          <w:sz w:val="24"/>
          <w:szCs w:val="24"/>
        </w:rPr>
        <w:t>як</w:t>
      </w:r>
      <w:proofErr w:type="gramEnd"/>
      <w:r w:rsidRPr="00472931">
        <w:rPr>
          <w:rFonts w:ascii="Times New Roman" w:hAnsi="Times New Roman" w:cs="Times New Roman"/>
          <w:i/>
          <w:sz w:val="24"/>
          <w:szCs w:val="24"/>
        </w:rPr>
        <w:t>ій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поезії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Леся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Українка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оспівує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красу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української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землі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словами: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931">
        <w:rPr>
          <w:rFonts w:ascii="Times New Roman" w:hAnsi="Times New Roman" w:cs="Times New Roman"/>
          <w:i/>
          <w:sz w:val="24"/>
          <w:szCs w:val="24"/>
        </w:rPr>
        <w:t>“…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Розкинулось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мило,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недбало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!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Здається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зроду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недоля,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горе тебе не знавало!..”?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A. “І все-таки </w:t>
      </w:r>
      <w:proofErr w:type="gramStart"/>
      <w:r w:rsidRPr="0047293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72931">
        <w:rPr>
          <w:rFonts w:ascii="Times New Roman" w:hAnsi="Times New Roman" w:cs="Times New Roman"/>
          <w:sz w:val="24"/>
          <w:szCs w:val="24"/>
        </w:rPr>
        <w:t xml:space="preserve"> тебе думка лине…”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472931">
        <w:rPr>
          <w:rFonts w:ascii="Times New Roman" w:hAnsi="Times New Roman" w:cs="Times New Roman"/>
          <w:sz w:val="24"/>
          <w:szCs w:val="24"/>
          <w:lang w:val="uk-UA"/>
        </w:rPr>
        <w:t xml:space="preserve">Б. </w:t>
      </w:r>
      <w:proofErr w:type="spellStart"/>
      <w:r w:rsidRPr="00472931">
        <w:rPr>
          <w:rFonts w:ascii="Times New Roman" w:hAnsi="Times New Roman" w:cs="Times New Roman"/>
          <w:sz w:val="24"/>
          <w:szCs w:val="24"/>
          <w:lang w:val="uk-UA"/>
        </w:rPr>
        <w:t>“Красо</w:t>
      </w:r>
      <w:proofErr w:type="spellEnd"/>
      <w:r w:rsidRPr="00472931">
        <w:rPr>
          <w:rFonts w:ascii="Times New Roman" w:hAnsi="Times New Roman" w:cs="Times New Roman"/>
          <w:sz w:val="24"/>
          <w:szCs w:val="24"/>
          <w:lang w:val="uk-UA"/>
        </w:rPr>
        <w:t xml:space="preserve"> України, </w:t>
      </w:r>
      <w:proofErr w:type="spellStart"/>
      <w:r w:rsidRPr="00472931">
        <w:rPr>
          <w:rFonts w:ascii="Times New Roman" w:hAnsi="Times New Roman" w:cs="Times New Roman"/>
          <w:sz w:val="24"/>
          <w:szCs w:val="24"/>
          <w:lang w:val="uk-UA"/>
        </w:rPr>
        <w:t>Подолля</w:t>
      </w:r>
      <w:proofErr w:type="spellEnd"/>
      <w:r w:rsidRPr="00472931">
        <w:rPr>
          <w:rFonts w:ascii="Times New Roman" w:hAnsi="Times New Roman" w:cs="Times New Roman"/>
          <w:sz w:val="24"/>
          <w:szCs w:val="24"/>
          <w:lang w:val="uk-UA"/>
        </w:rPr>
        <w:t xml:space="preserve">!”.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2931">
        <w:rPr>
          <w:rFonts w:ascii="Times New Roman" w:hAnsi="Times New Roman" w:cs="Times New Roman"/>
          <w:sz w:val="24"/>
          <w:szCs w:val="24"/>
          <w:lang w:val="uk-UA"/>
        </w:rPr>
        <w:t>В. “</w:t>
      </w:r>
      <w:r w:rsidRPr="00472931">
        <w:rPr>
          <w:rFonts w:ascii="Times New Roman" w:hAnsi="Times New Roman" w:cs="Times New Roman"/>
          <w:sz w:val="24"/>
          <w:szCs w:val="24"/>
          <w:lang w:val="en-US"/>
        </w:rPr>
        <w:t>Contra</w:t>
      </w:r>
      <w:r w:rsidRPr="004729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  <w:lang w:val="en-US"/>
        </w:rPr>
        <w:t>spem</w:t>
      </w:r>
      <w:proofErr w:type="spellEnd"/>
      <w:r w:rsidRPr="004729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  <w:lang w:val="en-US"/>
        </w:rPr>
        <w:t>spero</w:t>
      </w:r>
      <w:proofErr w:type="spellEnd"/>
      <w:r w:rsidRPr="00472931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472931">
        <w:rPr>
          <w:rFonts w:ascii="Times New Roman" w:hAnsi="Times New Roman" w:cs="Times New Roman"/>
          <w:sz w:val="24"/>
          <w:szCs w:val="24"/>
          <w:lang w:val="uk-UA"/>
        </w:rPr>
        <w:t xml:space="preserve">Г. </w:t>
      </w:r>
      <w:proofErr w:type="spellStart"/>
      <w:r w:rsidRPr="00472931">
        <w:rPr>
          <w:rFonts w:ascii="Times New Roman" w:hAnsi="Times New Roman" w:cs="Times New Roman"/>
          <w:sz w:val="24"/>
          <w:szCs w:val="24"/>
          <w:lang w:val="uk-UA"/>
        </w:rPr>
        <w:t>“Надія”</w:t>
      </w:r>
      <w:proofErr w:type="spellEnd"/>
      <w:r w:rsidRPr="00472931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931">
        <w:rPr>
          <w:rFonts w:ascii="Times New Roman" w:hAnsi="Times New Roman" w:cs="Times New Roman"/>
          <w:i/>
          <w:sz w:val="24"/>
          <w:szCs w:val="24"/>
        </w:rPr>
        <w:t xml:space="preserve">7. До кого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персонажів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звертається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Мавка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поемі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Лесі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Українки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Лісова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7293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472931">
        <w:rPr>
          <w:rFonts w:ascii="Times New Roman" w:hAnsi="Times New Roman" w:cs="Times New Roman"/>
          <w:i/>
          <w:sz w:val="24"/>
          <w:szCs w:val="24"/>
        </w:rPr>
        <w:t>існя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”: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931">
        <w:rPr>
          <w:rFonts w:ascii="Times New Roman" w:hAnsi="Times New Roman" w:cs="Times New Roman"/>
          <w:i/>
          <w:sz w:val="24"/>
          <w:szCs w:val="24"/>
        </w:rPr>
        <w:t xml:space="preserve">“– Ну,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як-таки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щоб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воля – та пропала? Се так колись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72931">
        <w:rPr>
          <w:rFonts w:ascii="Times New Roman" w:hAnsi="Times New Roman" w:cs="Times New Roman"/>
          <w:i/>
          <w:sz w:val="24"/>
          <w:szCs w:val="24"/>
        </w:rPr>
        <w:t>вітер</w:t>
      </w:r>
      <w:proofErr w:type="spellEnd"/>
      <w:proofErr w:type="gram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пропаде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>?”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A. Лукаша. В.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Лісовика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Б. Водяника. Г. Дядька Лева.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9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8. Водяник, Русалка,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Потерчата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Перелесник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дійові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особи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твору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>A. “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Енеїда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” І.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Котляревського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>Б. “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Лісова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293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72931">
        <w:rPr>
          <w:rFonts w:ascii="Times New Roman" w:hAnsi="Times New Roman" w:cs="Times New Roman"/>
          <w:sz w:val="24"/>
          <w:szCs w:val="24"/>
        </w:rPr>
        <w:t>існя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855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В. “Причинна” Т.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Шевченка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>.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931">
        <w:rPr>
          <w:rFonts w:ascii="Times New Roman" w:hAnsi="Times New Roman" w:cs="Times New Roman"/>
          <w:i/>
          <w:sz w:val="24"/>
          <w:szCs w:val="24"/>
          <w:lang w:val="uk-UA"/>
        </w:rPr>
        <w:t>9</w:t>
      </w:r>
      <w:r w:rsidRPr="0047293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Який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тві</w:t>
      </w:r>
      <w:proofErr w:type="gramStart"/>
      <w:r w:rsidRPr="00472931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О.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Довженка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війну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фашистами не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екрані</w:t>
      </w:r>
      <w:r w:rsidRPr="00472931">
        <w:rPr>
          <w:rFonts w:ascii="Times New Roman" w:hAnsi="Times New Roman" w:cs="Times New Roman"/>
          <w:i/>
          <w:sz w:val="24"/>
          <w:szCs w:val="24"/>
        </w:rPr>
        <w:t>зований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не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друкувався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майже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50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рокі</w:t>
      </w:r>
      <w:proofErr w:type="gramStart"/>
      <w:r w:rsidRPr="00472931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proofErr w:type="gram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293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72931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огні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472931">
        <w:rPr>
          <w:rFonts w:ascii="Times New Roman" w:hAnsi="Times New Roman" w:cs="Times New Roman"/>
          <w:sz w:val="24"/>
          <w:szCs w:val="24"/>
        </w:rPr>
        <w:t xml:space="preserve"> В. “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Повість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полум’яних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літ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2931">
        <w:rPr>
          <w:rFonts w:ascii="Times New Roman" w:hAnsi="Times New Roman" w:cs="Times New Roman"/>
          <w:sz w:val="24"/>
          <w:szCs w:val="24"/>
        </w:rPr>
        <w:t>Б. “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Незабутнє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”. Г. “На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колючому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дроті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931">
        <w:rPr>
          <w:rFonts w:ascii="Times New Roman" w:hAnsi="Times New Roman" w:cs="Times New Roman"/>
          <w:i/>
          <w:sz w:val="24"/>
          <w:szCs w:val="24"/>
        </w:rPr>
        <w:t>1</w:t>
      </w:r>
      <w:r w:rsidRPr="00472931">
        <w:rPr>
          <w:rFonts w:ascii="Times New Roman" w:hAnsi="Times New Roman" w:cs="Times New Roman"/>
          <w:i/>
          <w:sz w:val="24"/>
          <w:szCs w:val="24"/>
          <w:lang w:val="uk-UA"/>
        </w:rPr>
        <w:t>0</w:t>
      </w:r>
      <w:r w:rsidRPr="00472931">
        <w:rPr>
          <w:rFonts w:ascii="Times New Roman" w:hAnsi="Times New Roman" w:cs="Times New Roman"/>
          <w:i/>
          <w:sz w:val="24"/>
          <w:szCs w:val="24"/>
        </w:rPr>
        <w:t xml:space="preserve">. “Правда...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Тільки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вона, правда,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була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поводирем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моєму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житті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. Я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ніколи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зрадив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правди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...”. Так записав у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своєму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щоденнику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293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72931">
        <w:rPr>
          <w:rFonts w:ascii="Times New Roman" w:hAnsi="Times New Roman" w:cs="Times New Roman"/>
          <w:sz w:val="24"/>
          <w:szCs w:val="24"/>
        </w:rPr>
        <w:t>. О. Довженко. В. Т. Шевченко.</w:t>
      </w:r>
      <w:proofErr w:type="gram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Б. П.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Тичина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Г. Остап Вишня.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931">
        <w:rPr>
          <w:rFonts w:ascii="Times New Roman" w:hAnsi="Times New Roman" w:cs="Times New Roman"/>
          <w:i/>
          <w:sz w:val="24"/>
          <w:szCs w:val="24"/>
        </w:rPr>
        <w:t>1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472931">
        <w:rPr>
          <w:rFonts w:ascii="Times New Roman" w:hAnsi="Times New Roman" w:cs="Times New Roman"/>
          <w:i/>
          <w:sz w:val="24"/>
          <w:szCs w:val="24"/>
        </w:rPr>
        <w:t>Назв</w:t>
      </w:r>
      <w:proofErr w:type="gramEnd"/>
      <w:r w:rsidRPr="00472931">
        <w:rPr>
          <w:rFonts w:ascii="Times New Roman" w:hAnsi="Times New Roman" w:cs="Times New Roman"/>
          <w:i/>
          <w:sz w:val="24"/>
          <w:szCs w:val="24"/>
        </w:rPr>
        <w:t>іть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автора “</w:t>
      </w:r>
      <w:proofErr w:type="spellStart"/>
      <w:r w:rsidRPr="00472931">
        <w:rPr>
          <w:rFonts w:ascii="Times New Roman" w:hAnsi="Times New Roman" w:cs="Times New Roman"/>
          <w:i/>
          <w:sz w:val="24"/>
          <w:szCs w:val="24"/>
        </w:rPr>
        <w:t>Пісні</w:t>
      </w:r>
      <w:proofErr w:type="spellEnd"/>
      <w:r w:rsidRPr="00472931">
        <w:rPr>
          <w:rFonts w:ascii="Times New Roman" w:hAnsi="Times New Roman" w:cs="Times New Roman"/>
          <w:i/>
          <w:sz w:val="24"/>
          <w:szCs w:val="24"/>
        </w:rPr>
        <w:t xml:space="preserve"> про рушник”.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293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72931">
        <w:rPr>
          <w:rFonts w:ascii="Times New Roman" w:hAnsi="Times New Roman" w:cs="Times New Roman"/>
          <w:sz w:val="24"/>
          <w:szCs w:val="24"/>
        </w:rPr>
        <w:t xml:space="preserve">. Д.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Павличко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В. А.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Малишко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Б. П. Воронько. Г. В. Симоненко. </w:t>
      </w:r>
      <w:r w:rsidRPr="00472931">
        <w:rPr>
          <w:rFonts w:ascii="Times New Roman" w:hAnsi="Times New Roman" w:cs="Times New Roman"/>
          <w:sz w:val="24"/>
          <w:szCs w:val="24"/>
        </w:rPr>
        <w:cr/>
      </w:r>
      <w:r w:rsidR="00411212" w:rsidRPr="00411212">
        <w:rPr>
          <w:rFonts w:ascii="Times New Roman" w:hAnsi="Times New Roman" w:cs="Times New Roman"/>
          <w:i/>
          <w:sz w:val="24"/>
          <w:szCs w:val="24"/>
          <w:lang w:val="uk-UA"/>
        </w:rPr>
        <w:t>12</w:t>
      </w:r>
      <w:r w:rsidRPr="00411212">
        <w:rPr>
          <w:rFonts w:ascii="Times New Roman" w:hAnsi="Times New Roman" w:cs="Times New Roman"/>
          <w:i/>
          <w:sz w:val="24"/>
          <w:szCs w:val="24"/>
        </w:rPr>
        <w:t xml:space="preserve">. “Народе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мій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411212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тебе я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ще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верну...”. </w:t>
      </w:r>
      <w:proofErr w:type="spellStart"/>
      <w:proofErr w:type="gramStart"/>
      <w:r w:rsidRPr="00411212">
        <w:rPr>
          <w:rFonts w:ascii="Times New Roman" w:hAnsi="Times New Roman" w:cs="Times New Roman"/>
          <w:i/>
          <w:sz w:val="24"/>
          <w:szCs w:val="24"/>
        </w:rPr>
        <w:t>Ц</w:t>
      </w:r>
      <w:proofErr w:type="gramEnd"/>
      <w:r w:rsidRPr="00411212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пророчі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слова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вірша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В.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Стуса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А. “На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колимськім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морозі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калина...”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Б. “Як </w:t>
      </w:r>
      <w:proofErr w:type="gramStart"/>
      <w:r w:rsidRPr="00472931">
        <w:rPr>
          <w:rFonts w:ascii="Times New Roman" w:hAnsi="Times New Roman" w:cs="Times New Roman"/>
          <w:sz w:val="24"/>
          <w:szCs w:val="24"/>
        </w:rPr>
        <w:t>добре</w:t>
      </w:r>
      <w:proofErr w:type="gramEnd"/>
      <w:r w:rsidRPr="00472931">
        <w:rPr>
          <w:rFonts w:ascii="Times New Roman" w:hAnsi="Times New Roman" w:cs="Times New Roman"/>
          <w:sz w:val="24"/>
          <w:szCs w:val="24"/>
        </w:rPr>
        <w:t xml:space="preserve"> те,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смерті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не боюсь я...”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В. “Верни до мене,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пам’яте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2931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472931">
        <w:rPr>
          <w:rFonts w:ascii="Times New Roman" w:hAnsi="Times New Roman" w:cs="Times New Roman"/>
          <w:sz w:val="24"/>
          <w:szCs w:val="24"/>
        </w:rPr>
        <w:t xml:space="preserve">...”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2931">
        <w:rPr>
          <w:rFonts w:ascii="Times New Roman" w:hAnsi="Times New Roman" w:cs="Times New Roman"/>
          <w:sz w:val="24"/>
          <w:szCs w:val="24"/>
        </w:rPr>
        <w:t>Г. “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Ярій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, душе,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ярій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, а не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ридай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...” </w:t>
      </w:r>
    </w:p>
    <w:p w:rsidR="00472931" w:rsidRPr="00411212" w:rsidRDefault="00411212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212">
        <w:rPr>
          <w:rFonts w:ascii="Times New Roman" w:hAnsi="Times New Roman" w:cs="Times New Roman"/>
          <w:i/>
          <w:sz w:val="24"/>
          <w:szCs w:val="24"/>
          <w:lang w:val="uk-UA"/>
        </w:rPr>
        <w:t>13</w:t>
      </w:r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Який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вірш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В.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Стуса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перегукується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Шевченковим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Заповітом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”?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A. “Не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одлюби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тривогу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ранню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...”.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>Б. “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Останній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лист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Довженка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В. “На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Колимі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запахло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чебрецем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Г. “Як </w:t>
      </w:r>
      <w:proofErr w:type="gramStart"/>
      <w:r w:rsidRPr="00472931">
        <w:rPr>
          <w:rFonts w:ascii="Times New Roman" w:hAnsi="Times New Roman" w:cs="Times New Roman"/>
          <w:sz w:val="24"/>
          <w:szCs w:val="24"/>
        </w:rPr>
        <w:t>добре</w:t>
      </w:r>
      <w:proofErr w:type="gramEnd"/>
      <w:r w:rsidRPr="00472931">
        <w:rPr>
          <w:rFonts w:ascii="Times New Roman" w:hAnsi="Times New Roman" w:cs="Times New Roman"/>
          <w:sz w:val="24"/>
          <w:szCs w:val="24"/>
        </w:rPr>
        <w:t xml:space="preserve"> те,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смерті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не боюсь я”. </w:t>
      </w:r>
    </w:p>
    <w:p w:rsidR="00472931" w:rsidRPr="00411212" w:rsidRDefault="00411212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212">
        <w:rPr>
          <w:rFonts w:ascii="Times New Roman" w:hAnsi="Times New Roman" w:cs="Times New Roman"/>
          <w:i/>
          <w:sz w:val="24"/>
          <w:szCs w:val="24"/>
          <w:lang w:val="uk-UA"/>
        </w:rPr>
        <w:t>14</w:t>
      </w:r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. Ярославна –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чудовий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образ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ж</w:t>
      </w:r>
      <w:proofErr w:type="gramEnd"/>
      <w:r w:rsidR="00472931" w:rsidRPr="00411212">
        <w:rPr>
          <w:rFonts w:ascii="Times New Roman" w:hAnsi="Times New Roman" w:cs="Times New Roman"/>
          <w:i/>
          <w:sz w:val="24"/>
          <w:szCs w:val="24"/>
        </w:rPr>
        <w:t>інки-слов’янки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сповнений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духовної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краси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чарівності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героїня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твору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А. “Ярослав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Мудрий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” І. Кочерги.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>Б. “</w:t>
      </w:r>
      <w:proofErr w:type="gramStart"/>
      <w:r w:rsidRPr="00472931"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 w:rsidRPr="00472931">
        <w:rPr>
          <w:rFonts w:ascii="Times New Roman" w:hAnsi="Times New Roman" w:cs="Times New Roman"/>
          <w:sz w:val="24"/>
          <w:szCs w:val="24"/>
        </w:rPr>
        <w:t xml:space="preserve"> о полку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Ігоревім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>В. “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Чотири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броди” М. Стельмаха.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Г. “Вершники” Ю.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Яновського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31" w:rsidRPr="00411212" w:rsidRDefault="00411212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212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15</w:t>
      </w:r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Основні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риси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романтизму: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Розкриття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психології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герої</w:t>
      </w:r>
      <w:proofErr w:type="gramStart"/>
      <w:r w:rsidRPr="0047293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Змалювання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виняткових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героїв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незвичайних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обставинах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побуту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героїв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Зображення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конфліктного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протистояння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героїв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11212" w:rsidRDefault="00411212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212">
        <w:rPr>
          <w:rFonts w:ascii="Times New Roman" w:hAnsi="Times New Roman" w:cs="Times New Roman"/>
          <w:i/>
          <w:sz w:val="24"/>
          <w:szCs w:val="24"/>
          <w:lang w:val="uk-UA"/>
        </w:rPr>
        <w:t>16</w:t>
      </w:r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Учасники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Руської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тр</w:t>
      </w:r>
      <w:proofErr w:type="gramEnd"/>
      <w:r w:rsidR="00472931" w:rsidRPr="00411212">
        <w:rPr>
          <w:rFonts w:ascii="Times New Roman" w:hAnsi="Times New Roman" w:cs="Times New Roman"/>
          <w:i/>
          <w:sz w:val="24"/>
          <w:szCs w:val="24"/>
        </w:rPr>
        <w:t>ійці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”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видавали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збірку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фольклорних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власних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творів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під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назвою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A. “Хата”. В. “Киевская старина”.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2931">
        <w:rPr>
          <w:rFonts w:ascii="Times New Roman" w:hAnsi="Times New Roman" w:cs="Times New Roman"/>
          <w:sz w:val="24"/>
          <w:szCs w:val="24"/>
        </w:rPr>
        <w:t>Б. “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Громадський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друг”. Г. “Русалка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Дністровая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72931" w:rsidRPr="00411212" w:rsidRDefault="00411212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212">
        <w:rPr>
          <w:rFonts w:ascii="Times New Roman" w:hAnsi="Times New Roman" w:cs="Times New Roman"/>
          <w:i/>
          <w:sz w:val="24"/>
          <w:szCs w:val="24"/>
          <w:lang w:val="uk-UA"/>
        </w:rPr>
        <w:t>17</w:t>
      </w:r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. Нова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українська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драматургія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бере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початок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від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A. “Наталки Полтавки” І.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Котляревського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>Б. “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Назара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Стодолі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” Т.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Шевченка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>В. “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Сватання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293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Гончарівці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” Г.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Квітки-Основ’яненка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2931">
        <w:rPr>
          <w:rFonts w:ascii="Times New Roman" w:hAnsi="Times New Roman" w:cs="Times New Roman"/>
          <w:sz w:val="24"/>
          <w:szCs w:val="24"/>
        </w:rPr>
        <w:t>Г. “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Украденого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щастя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” І. Франка. </w:t>
      </w:r>
    </w:p>
    <w:p w:rsidR="00472931" w:rsidRPr="00411212" w:rsidRDefault="00411212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212">
        <w:rPr>
          <w:rFonts w:ascii="Times New Roman" w:hAnsi="Times New Roman" w:cs="Times New Roman"/>
          <w:i/>
          <w:sz w:val="24"/>
          <w:szCs w:val="24"/>
          <w:lang w:val="uk-UA"/>
        </w:rPr>
        <w:t>18</w:t>
      </w:r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яким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літературно-мистецьким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жанром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пов’язані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такі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імена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: Марко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Кропивницький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, Михайло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Ст</w:t>
      </w:r>
      <w:r w:rsidR="00411212">
        <w:rPr>
          <w:rFonts w:ascii="Times New Roman" w:hAnsi="Times New Roman" w:cs="Times New Roman"/>
          <w:i/>
          <w:sz w:val="24"/>
          <w:szCs w:val="24"/>
        </w:rPr>
        <w:t>арицький</w:t>
      </w:r>
      <w:proofErr w:type="spellEnd"/>
      <w:r w:rsidR="0041121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11212">
        <w:rPr>
          <w:rFonts w:ascii="Times New Roman" w:hAnsi="Times New Roman" w:cs="Times New Roman"/>
          <w:i/>
          <w:sz w:val="24"/>
          <w:szCs w:val="24"/>
        </w:rPr>
        <w:t>Микола</w:t>
      </w:r>
      <w:proofErr w:type="spellEnd"/>
      <w:r w:rsid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121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11212">
        <w:rPr>
          <w:rFonts w:ascii="Times New Roman" w:hAnsi="Times New Roman" w:cs="Times New Roman"/>
          <w:i/>
          <w:sz w:val="24"/>
          <w:szCs w:val="24"/>
        </w:rPr>
        <w:t>Садовський</w:t>
      </w:r>
      <w:proofErr w:type="spellEnd"/>
      <w:r w:rsidR="0041121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11212">
        <w:rPr>
          <w:rFonts w:ascii="Times New Roman" w:hAnsi="Times New Roman" w:cs="Times New Roman"/>
          <w:i/>
          <w:sz w:val="24"/>
          <w:szCs w:val="24"/>
        </w:rPr>
        <w:t>Па</w:t>
      </w:r>
      <w:r w:rsidRPr="00411212">
        <w:rPr>
          <w:rFonts w:ascii="Times New Roman" w:hAnsi="Times New Roman" w:cs="Times New Roman"/>
          <w:i/>
          <w:sz w:val="24"/>
          <w:szCs w:val="24"/>
        </w:rPr>
        <w:t>нас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Саксаганський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декоративне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мистецтво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proofErr w:type="gramStart"/>
      <w:r w:rsidRPr="00472931">
        <w:rPr>
          <w:rFonts w:ascii="Times New Roman" w:hAnsi="Times New Roman" w:cs="Times New Roman"/>
          <w:sz w:val="24"/>
          <w:szCs w:val="24"/>
        </w:rPr>
        <w:t>Арх</w:t>
      </w:r>
      <w:proofErr w:type="gramEnd"/>
      <w:r w:rsidRPr="00472931">
        <w:rPr>
          <w:rFonts w:ascii="Times New Roman" w:hAnsi="Times New Roman" w:cs="Times New Roman"/>
          <w:sz w:val="24"/>
          <w:szCs w:val="24"/>
        </w:rPr>
        <w:t>ітектура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та скульптура.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Драматургія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театр.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Етнографія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та фольклористика.  </w:t>
      </w:r>
    </w:p>
    <w:p w:rsidR="00472931" w:rsidRPr="00411212" w:rsidRDefault="00411212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212">
        <w:rPr>
          <w:rFonts w:ascii="Times New Roman" w:hAnsi="Times New Roman" w:cs="Times New Roman"/>
          <w:i/>
          <w:sz w:val="24"/>
          <w:szCs w:val="24"/>
          <w:lang w:val="uk-UA"/>
        </w:rPr>
        <w:t>19</w:t>
      </w:r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Письменники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Покутської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тр</w:t>
      </w:r>
      <w:proofErr w:type="gramEnd"/>
      <w:r w:rsidR="00472931" w:rsidRPr="00411212">
        <w:rPr>
          <w:rFonts w:ascii="Times New Roman" w:hAnsi="Times New Roman" w:cs="Times New Roman"/>
          <w:i/>
          <w:sz w:val="24"/>
          <w:szCs w:val="24"/>
        </w:rPr>
        <w:t>ійці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” –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A. О.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Кобилянська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>, О</w:t>
      </w:r>
      <w:proofErr w:type="gramStart"/>
      <w:r w:rsidRPr="00472931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472931">
        <w:rPr>
          <w:rFonts w:ascii="Times New Roman" w:hAnsi="Times New Roman" w:cs="Times New Roman"/>
          <w:sz w:val="24"/>
          <w:szCs w:val="24"/>
        </w:rPr>
        <w:t>Маковей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, І. Франко. 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Б. В.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Мартович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Стефаник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Черемшина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В. М. Шашкевич, І.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Вагилевич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, Я.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Головацький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Г. М.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Коцюбинський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, Леся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Українка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Панас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Мирний</w:t>
      </w:r>
      <w:proofErr w:type="spellEnd"/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212">
        <w:rPr>
          <w:rFonts w:ascii="Times New Roman" w:hAnsi="Times New Roman" w:cs="Times New Roman"/>
          <w:i/>
          <w:sz w:val="24"/>
          <w:szCs w:val="24"/>
        </w:rPr>
        <w:t>2</w:t>
      </w:r>
      <w:r w:rsidR="00411212" w:rsidRPr="00411212">
        <w:rPr>
          <w:rFonts w:ascii="Times New Roman" w:hAnsi="Times New Roman" w:cs="Times New Roman"/>
          <w:i/>
          <w:sz w:val="24"/>
          <w:szCs w:val="24"/>
          <w:lang w:val="uk-UA"/>
        </w:rPr>
        <w:t>0</w:t>
      </w:r>
      <w:r w:rsidRPr="0041121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Який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троп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яскраво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виражено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наведеному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поетичному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рядку: “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Ти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довго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Шекспіра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перекладав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сьогодн</w:t>
      </w:r>
      <w:proofErr w:type="gramStart"/>
      <w:r w:rsidRPr="00411212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” (Є. </w:t>
      </w:r>
      <w:proofErr w:type="spellStart"/>
      <w:proofErr w:type="gramEnd"/>
      <w:r w:rsidRPr="00411212">
        <w:rPr>
          <w:rFonts w:ascii="Times New Roman" w:hAnsi="Times New Roman" w:cs="Times New Roman"/>
          <w:i/>
          <w:sz w:val="24"/>
          <w:szCs w:val="24"/>
        </w:rPr>
        <w:t>Маланюк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)?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293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72931">
        <w:rPr>
          <w:rFonts w:ascii="Times New Roman" w:hAnsi="Times New Roman" w:cs="Times New Roman"/>
          <w:sz w:val="24"/>
          <w:szCs w:val="24"/>
        </w:rPr>
        <w:t>. Метафора.</w:t>
      </w:r>
      <w:proofErr w:type="gram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r w:rsidR="00411212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472931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Метонімія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Епітет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  <w:r w:rsidR="00411212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47293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Порівняння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212" w:rsidRDefault="00411212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11212" w:rsidRDefault="00411212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212">
        <w:rPr>
          <w:rFonts w:ascii="Times New Roman" w:hAnsi="Times New Roman" w:cs="Times New Roman"/>
          <w:i/>
          <w:sz w:val="24"/>
          <w:szCs w:val="24"/>
        </w:rPr>
        <w:lastRenderedPageBreak/>
        <w:t>2</w:t>
      </w:r>
      <w:r w:rsidR="00411212" w:rsidRPr="00411212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 w:rsidRPr="0041121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Який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троп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яскраво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виражено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наведеному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поетичному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рядку: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>“</w:t>
      </w:r>
      <w:r w:rsidRPr="00411212">
        <w:rPr>
          <w:rFonts w:ascii="Times New Roman" w:hAnsi="Times New Roman" w:cs="Times New Roman"/>
          <w:i/>
          <w:sz w:val="24"/>
          <w:szCs w:val="24"/>
        </w:rPr>
        <w:t xml:space="preserve">Давно, давно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вже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Київ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панував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його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церкви </w:t>
      </w:r>
      <w:proofErr w:type="gramStart"/>
      <w:r w:rsidRPr="00411212">
        <w:rPr>
          <w:rFonts w:ascii="Times New Roman" w:hAnsi="Times New Roman" w:cs="Times New Roman"/>
          <w:i/>
          <w:sz w:val="24"/>
          <w:szCs w:val="24"/>
        </w:rPr>
        <w:t>аж</w:t>
      </w:r>
      <w:proofErr w:type="gram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хмари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зачіпали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” (А.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Метлинський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)?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293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72931">
        <w:rPr>
          <w:rFonts w:ascii="Times New Roman" w:hAnsi="Times New Roman" w:cs="Times New Roman"/>
          <w:sz w:val="24"/>
          <w:szCs w:val="24"/>
        </w:rPr>
        <w:t xml:space="preserve">. Метафора. В.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Порівняння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Метонімія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Г.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Гіпербола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212">
        <w:rPr>
          <w:rFonts w:ascii="Times New Roman" w:hAnsi="Times New Roman" w:cs="Times New Roman"/>
          <w:i/>
          <w:sz w:val="24"/>
          <w:szCs w:val="24"/>
        </w:rPr>
        <w:t>2</w:t>
      </w:r>
      <w:proofErr w:type="spellStart"/>
      <w:r w:rsidR="00411212" w:rsidRPr="00411212"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Який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троп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яскраво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виражено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наведеному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поетичному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рядку: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212">
        <w:rPr>
          <w:rFonts w:ascii="Times New Roman" w:hAnsi="Times New Roman" w:cs="Times New Roman"/>
          <w:i/>
          <w:sz w:val="24"/>
          <w:szCs w:val="24"/>
        </w:rPr>
        <w:t xml:space="preserve">“Слово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мо</w:t>
      </w:r>
      <w:proofErr w:type="gramStart"/>
      <w:r w:rsidRPr="00411212">
        <w:rPr>
          <w:rFonts w:ascii="Times New Roman" w:hAnsi="Times New Roman" w:cs="Times New Roman"/>
          <w:i/>
          <w:sz w:val="24"/>
          <w:szCs w:val="24"/>
        </w:rPr>
        <w:t>є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сило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моя,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славо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сльозо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моя,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гніванню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ти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мій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” (М.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Вінграновський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)?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293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72931">
        <w:rPr>
          <w:rFonts w:ascii="Times New Roman" w:hAnsi="Times New Roman" w:cs="Times New Roman"/>
          <w:sz w:val="24"/>
          <w:szCs w:val="24"/>
        </w:rPr>
        <w:t>. Метафора.</w:t>
      </w:r>
      <w:proofErr w:type="gram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r w:rsidR="00411212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472931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Метонімія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Епітет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  <w:r w:rsidR="00411212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47293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Порівняння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212">
        <w:rPr>
          <w:rFonts w:ascii="Times New Roman" w:hAnsi="Times New Roman" w:cs="Times New Roman"/>
          <w:i/>
          <w:sz w:val="24"/>
          <w:szCs w:val="24"/>
        </w:rPr>
        <w:t>2</w:t>
      </w:r>
      <w:r w:rsidR="00411212" w:rsidRPr="00411212"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  <w:r w:rsidRPr="0041121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Які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художні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тропи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використано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поезії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А.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Малишка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є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харак-терними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11212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багатьох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народних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1121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411212">
        <w:rPr>
          <w:rFonts w:ascii="Times New Roman" w:hAnsi="Times New Roman" w:cs="Times New Roman"/>
          <w:i/>
          <w:sz w:val="24"/>
          <w:szCs w:val="24"/>
        </w:rPr>
        <w:t>ісень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“Ми </w:t>
      </w:r>
      <w:proofErr w:type="spellStart"/>
      <w:proofErr w:type="gramStart"/>
      <w:r w:rsidRPr="0047293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72931">
        <w:rPr>
          <w:rFonts w:ascii="Times New Roman" w:hAnsi="Times New Roman" w:cs="Times New Roman"/>
          <w:sz w:val="24"/>
          <w:szCs w:val="24"/>
        </w:rPr>
        <w:t>ідем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, де трави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похилі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зорі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ясній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далині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карії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очі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рученькі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47293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7293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Ночами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насняться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”?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293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Метонімія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r w:rsidR="00411212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472931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Порівняння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Б. Метафора. </w:t>
      </w:r>
      <w:r w:rsidR="00411212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47293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Епітет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212">
        <w:rPr>
          <w:rFonts w:ascii="Times New Roman" w:hAnsi="Times New Roman" w:cs="Times New Roman"/>
          <w:i/>
          <w:sz w:val="24"/>
          <w:szCs w:val="24"/>
        </w:rPr>
        <w:t>2</w:t>
      </w:r>
      <w:r w:rsidR="00411212" w:rsidRPr="00411212"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  <w:r w:rsidRPr="0041121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Який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троп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яскраво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виражено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наведеному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поетичному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рядку: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212">
        <w:rPr>
          <w:rFonts w:ascii="Times New Roman" w:hAnsi="Times New Roman" w:cs="Times New Roman"/>
          <w:i/>
          <w:sz w:val="24"/>
          <w:szCs w:val="24"/>
        </w:rPr>
        <w:t xml:space="preserve">“У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сяйві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ліхтаря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дощу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краплини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мов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1121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411212">
        <w:rPr>
          <w:rFonts w:ascii="Times New Roman" w:hAnsi="Times New Roman" w:cs="Times New Roman"/>
          <w:i/>
          <w:sz w:val="24"/>
          <w:szCs w:val="24"/>
        </w:rPr>
        <w:t>ісок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крилатий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” (М.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Вінграновський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)?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293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72931">
        <w:rPr>
          <w:rFonts w:ascii="Times New Roman" w:hAnsi="Times New Roman" w:cs="Times New Roman"/>
          <w:sz w:val="24"/>
          <w:szCs w:val="24"/>
        </w:rPr>
        <w:t>. Метафора.</w:t>
      </w:r>
      <w:proofErr w:type="gram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r w:rsidR="0041121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472931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Метонімія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Епітет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  <w:r w:rsidR="00411212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47293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Порівняння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  <w:r w:rsidRPr="00472931">
        <w:rPr>
          <w:rFonts w:ascii="Times New Roman" w:hAnsi="Times New Roman" w:cs="Times New Roman"/>
          <w:sz w:val="24"/>
          <w:szCs w:val="24"/>
        </w:rPr>
        <w:cr/>
      </w:r>
      <w:r w:rsidRPr="00411212">
        <w:rPr>
          <w:rFonts w:ascii="Times New Roman" w:hAnsi="Times New Roman" w:cs="Times New Roman"/>
          <w:i/>
          <w:sz w:val="24"/>
          <w:szCs w:val="24"/>
        </w:rPr>
        <w:t>2</w:t>
      </w:r>
      <w:r w:rsidR="00411212" w:rsidRPr="00411212"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 w:rsidRPr="00411212">
        <w:rPr>
          <w:rFonts w:ascii="Times New Roman" w:hAnsi="Times New Roman" w:cs="Times New Roman"/>
          <w:i/>
          <w:sz w:val="24"/>
          <w:szCs w:val="24"/>
        </w:rPr>
        <w:t xml:space="preserve">. Момент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найвищого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напруження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творі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загострення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конфлікту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внаслідок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розвитку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подій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Розв’язка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proofErr w:type="gramStart"/>
      <w:r w:rsidRPr="00472931">
        <w:rPr>
          <w:rFonts w:ascii="Times New Roman" w:hAnsi="Times New Roman" w:cs="Times New Roman"/>
          <w:sz w:val="24"/>
          <w:szCs w:val="24"/>
        </w:rPr>
        <w:t>Зав’язка</w:t>
      </w:r>
      <w:proofErr w:type="spellEnd"/>
      <w:proofErr w:type="gram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Кульмінація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Г.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Епілог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212">
        <w:rPr>
          <w:rFonts w:ascii="Times New Roman" w:hAnsi="Times New Roman" w:cs="Times New Roman"/>
          <w:i/>
          <w:sz w:val="24"/>
          <w:szCs w:val="24"/>
        </w:rPr>
        <w:t>2</w:t>
      </w:r>
      <w:r w:rsidR="00411212" w:rsidRPr="00411212">
        <w:rPr>
          <w:rFonts w:ascii="Times New Roman" w:hAnsi="Times New Roman" w:cs="Times New Roman"/>
          <w:i/>
          <w:sz w:val="24"/>
          <w:szCs w:val="24"/>
          <w:lang w:val="uk-UA"/>
        </w:rPr>
        <w:t>6</w:t>
      </w:r>
      <w:r w:rsidRPr="00411212">
        <w:rPr>
          <w:rFonts w:ascii="Times New Roman" w:hAnsi="Times New Roman" w:cs="Times New Roman"/>
          <w:i/>
          <w:sz w:val="24"/>
          <w:szCs w:val="24"/>
        </w:rPr>
        <w:t xml:space="preserve">. Образ </w:t>
      </w:r>
      <w:proofErr w:type="gramStart"/>
      <w:r w:rsidRPr="00411212">
        <w:rPr>
          <w:rFonts w:ascii="Times New Roman" w:hAnsi="Times New Roman" w:cs="Times New Roman"/>
          <w:i/>
          <w:sz w:val="24"/>
          <w:szCs w:val="24"/>
        </w:rPr>
        <w:t>природного</w:t>
      </w:r>
      <w:proofErr w:type="gram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оточення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персонажів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їхніх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дій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, описи при-роди в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художньому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11212">
        <w:rPr>
          <w:rFonts w:ascii="Times New Roman" w:hAnsi="Times New Roman" w:cs="Times New Roman"/>
          <w:i/>
          <w:sz w:val="24"/>
          <w:szCs w:val="24"/>
        </w:rPr>
        <w:t>творі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proofErr w:type="gramEnd"/>
      <w:r w:rsidRPr="00411212">
        <w:rPr>
          <w:rFonts w:ascii="Times New Roman" w:hAnsi="Times New Roman" w:cs="Times New Roman"/>
          <w:i/>
          <w:sz w:val="24"/>
          <w:szCs w:val="24"/>
        </w:rPr>
        <w:t>:</w:t>
      </w:r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Інтер’єр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  <w:r w:rsidR="00411212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472931">
        <w:rPr>
          <w:rFonts w:ascii="Times New Roman" w:hAnsi="Times New Roman" w:cs="Times New Roman"/>
          <w:sz w:val="24"/>
          <w:szCs w:val="24"/>
        </w:rPr>
        <w:t xml:space="preserve">В. Персонаж.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Б. Пейзаж. </w:t>
      </w:r>
      <w:r w:rsidR="00411212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472931">
        <w:rPr>
          <w:rFonts w:ascii="Times New Roman" w:hAnsi="Times New Roman" w:cs="Times New Roman"/>
          <w:sz w:val="24"/>
          <w:szCs w:val="24"/>
        </w:rPr>
        <w:t xml:space="preserve">Г. Портрет.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212">
        <w:rPr>
          <w:rFonts w:ascii="Times New Roman" w:hAnsi="Times New Roman" w:cs="Times New Roman"/>
          <w:i/>
          <w:sz w:val="24"/>
          <w:szCs w:val="24"/>
        </w:rPr>
        <w:lastRenderedPageBreak/>
        <w:t>2</w:t>
      </w:r>
      <w:r w:rsidR="00411212" w:rsidRPr="00411212">
        <w:rPr>
          <w:rFonts w:ascii="Times New Roman" w:hAnsi="Times New Roman" w:cs="Times New Roman"/>
          <w:i/>
          <w:sz w:val="24"/>
          <w:szCs w:val="24"/>
          <w:lang w:val="uk-UA"/>
        </w:rPr>
        <w:t>7</w:t>
      </w:r>
      <w:r w:rsidRPr="00411212">
        <w:rPr>
          <w:rFonts w:ascii="Times New Roman" w:hAnsi="Times New Roman" w:cs="Times New Roman"/>
          <w:i/>
          <w:sz w:val="24"/>
          <w:szCs w:val="24"/>
        </w:rPr>
        <w:t xml:space="preserve">. Невеликий за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обсягом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епічний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тві</w:t>
      </w:r>
      <w:proofErr w:type="gramStart"/>
      <w:r w:rsidRPr="00411212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, де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йдеться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переважно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про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кілька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подій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у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житті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одного героя, –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Повість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В. Новела.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Б. Роман. Г.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Оповідання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212">
        <w:rPr>
          <w:rFonts w:ascii="Times New Roman" w:hAnsi="Times New Roman" w:cs="Times New Roman"/>
          <w:i/>
          <w:sz w:val="24"/>
          <w:szCs w:val="24"/>
        </w:rPr>
        <w:t>2</w:t>
      </w:r>
      <w:r w:rsidR="00411212" w:rsidRPr="00411212">
        <w:rPr>
          <w:rFonts w:ascii="Times New Roman" w:hAnsi="Times New Roman" w:cs="Times New Roman"/>
          <w:i/>
          <w:sz w:val="24"/>
          <w:szCs w:val="24"/>
          <w:lang w:val="uk-UA"/>
        </w:rPr>
        <w:t>8</w:t>
      </w:r>
      <w:r w:rsidRPr="0041121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Малий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епічний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тві</w:t>
      </w:r>
      <w:proofErr w:type="gramStart"/>
      <w:r w:rsidRPr="00411212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, у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якому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головну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роль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відіграють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внутрішні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душевні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конфлікти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почуття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переживання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роздуми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людини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, –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Повість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В. Новела.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Б. Роман. Г.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Оповідання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11212" w:rsidRDefault="00411212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29</w:t>
      </w:r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Епічний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тві</w:t>
      </w:r>
      <w:proofErr w:type="gram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який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має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в о</w:t>
      </w:r>
      <w:r>
        <w:rPr>
          <w:rFonts w:ascii="Times New Roman" w:hAnsi="Times New Roman" w:cs="Times New Roman"/>
          <w:i/>
          <w:sz w:val="24"/>
          <w:szCs w:val="24"/>
        </w:rPr>
        <w:t xml:space="preserve">сновному одну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сюжетну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лінію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ви</w:t>
      </w:r>
      <w:r w:rsidR="00472931" w:rsidRPr="00411212">
        <w:rPr>
          <w:rFonts w:ascii="Times New Roman" w:hAnsi="Times New Roman" w:cs="Times New Roman"/>
          <w:i/>
          <w:sz w:val="24"/>
          <w:szCs w:val="24"/>
        </w:rPr>
        <w:t>світлює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долю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кількох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персонажів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, –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Повість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В. Новела.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Б. Роман. Г.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Оповідання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931" w:rsidRPr="00411212" w:rsidRDefault="00411212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212">
        <w:rPr>
          <w:rFonts w:ascii="Times New Roman" w:hAnsi="Times New Roman" w:cs="Times New Roman"/>
          <w:i/>
          <w:sz w:val="24"/>
          <w:szCs w:val="24"/>
        </w:rPr>
        <w:t>29</w:t>
      </w:r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. Вид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епічного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твору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, у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якому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широко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охоплені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важливі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складні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суспільні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процеси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всебічно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розвитку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показні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численні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персонажі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впродовж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тривалого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212">
        <w:rPr>
          <w:rFonts w:ascii="Times New Roman" w:hAnsi="Times New Roman" w:cs="Times New Roman"/>
          <w:i/>
          <w:sz w:val="24"/>
          <w:szCs w:val="24"/>
        </w:rPr>
        <w:t xml:space="preserve">часу, –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Повість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В. Новела.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Б. Роман. Г.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Оповідання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</w:t>
      </w:r>
      <w:r w:rsidRPr="00472931">
        <w:rPr>
          <w:rFonts w:ascii="Times New Roman" w:hAnsi="Times New Roman" w:cs="Times New Roman"/>
          <w:sz w:val="24"/>
          <w:szCs w:val="24"/>
        </w:rPr>
        <w:cr/>
      </w:r>
      <w:r w:rsidR="0041121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11212" w:rsidRPr="00411212">
        <w:rPr>
          <w:rFonts w:ascii="Times New Roman" w:hAnsi="Times New Roman" w:cs="Times New Roman"/>
          <w:i/>
          <w:sz w:val="24"/>
          <w:szCs w:val="24"/>
          <w:lang w:val="uk-UA"/>
        </w:rPr>
        <w:t>0</w:t>
      </w:r>
      <w:r w:rsidRPr="00411212">
        <w:rPr>
          <w:rFonts w:ascii="Times New Roman" w:hAnsi="Times New Roman" w:cs="Times New Roman"/>
          <w:i/>
          <w:sz w:val="24"/>
          <w:szCs w:val="24"/>
        </w:rPr>
        <w:t xml:space="preserve">. Кому Т. Шевченко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присвятив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поему “Катерина”?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293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72931">
        <w:rPr>
          <w:rFonts w:ascii="Times New Roman" w:hAnsi="Times New Roman" w:cs="Times New Roman"/>
          <w:sz w:val="24"/>
          <w:szCs w:val="24"/>
        </w:rPr>
        <w:t xml:space="preserve">. К. Брюллову. В. І.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Сошенку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Б. В.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Жуковському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. Г. М. Костомарову. </w:t>
      </w:r>
    </w:p>
    <w:p w:rsidR="00472931" w:rsidRPr="00411212" w:rsidRDefault="00411212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212">
        <w:rPr>
          <w:rFonts w:ascii="Times New Roman" w:hAnsi="Times New Roman" w:cs="Times New Roman"/>
          <w:i/>
          <w:sz w:val="24"/>
          <w:szCs w:val="24"/>
          <w:lang w:val="uk-UA"/>
        </w:rPr>
        <w:t>31</w:t>
      </w:r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якого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твору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Т.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Шевченка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2931" w:rsidRPr="00411212">
        <w:rPr>
          <w:rFonts w:ascii="Times New Roman" w:hAnsi="Times New Roman" w:cs="Times New Roman"/>
          <w:i/>
          <w:sz w:val="24"/>
          <w:szCs w:val="24"/>
        </w:rPr>
        <w:t>ці</w:t>
      </w:r>
      <w:proofErr w:type="spellEnd"/>
      <w:r w:rsidR="00472931" w:rsidRPr="00411212">
        <w:rPr>
          <w:rFonts w:ascii="Times New Roman" w:hAnsi="Times New Roman" w:cs="Times New Roman"/>
          <w:i/>
          <w:sz w:val="24"/>
          <w:szCs w:val="24"/>
        </w:rPr>
        <w:t xml:space="preserve"> слова: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212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Учітесь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, читайте,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212">
        <w:rPr>
          <w:rFonts w:ascii="Times New Roman" w:hAnsi="Times New Roman" w:cs="Times New Roman"/>
          <w:i/>
          <w:sz w:val="24"/>
          <w:szCs w:val="24"/>
        </w:rPr>
        <w:t xml:space="preserve">І чужому научайтесь,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11212">
        <w:rPr>
          <w:rFonts w:ascii="Times New Roman" w:hAnsi="Times New Roman" w:cs="Times New Roman"/>
          <w:i/>
          <w:sz w:val="24"/>
          <w:szCs w:val="24"/>
        </w:rPr>
        <w:t xml:space="preserve">Й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свого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411212">
        <w:rPr>
          <w:rFonts w:ascii="Times New Roman" w:hAnsi="Times New Roman" w:cs="Times New Roman"/>
          <w:i/>
          <w:sz w:val="24"/>
          <w:szCs w:val="24"/>
        </w:rPr>
        <w:t>цурайтесь</w:t>
      </w:r>
      <w:proofErr w:type="spellEnd"/>
      <w:r w:rsidRPr="00411212">
        <w:rPr>
          <w:rFonts w:ascii="Times New Roman" w:hAnsi="Times New Roman" w:cs="Times New Roman"/>
          <w:i/>
          <w:sz w:val="24"/>
          <w:szCs w:val="24"/>
        </w:rPr>
        <w:t xml:space="preserve">.”?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293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72931">
        <w:rPr>
          <w:rFonts w:ascii="Times New Roman" w:hAnsi="Times New Roman" w:cs="Times New Roman"/>
          <w:sz w:val="24"/>
          <w:szCs w:val="24"/>
        </w:rPr>
        <w:t>. “Кавказ”.</w:t>
      </w:r>
      <w:proofErr w:type="gram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r w:rsidR="00411212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472931">
        <w:rPr>
          <w:rFonts w:ascii="Times New Roman" w:hAnsi="Times New Roman" w:cs="Times New Roman"/>
          <w:sz w:val="24"/>
          <w:szCs w:val="24"/>
        </w:rPr>
        <w:t xml:space="preserve">В. “І мертвим,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живим, </w:t>
      </w:r>
    </w:p>
    <w:p w:rsidR="00472931" w:rsidRPr="00472931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Б. “Три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літа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Pr="004729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293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72931">
        <w:rPr>
          <w:rFonts w:ascii="Times New Roman" w:hAnsi="Times New Roman" w:cs="Times New Roman"/>
          <w:sz w:val="24"/>
          <w:szCs w:val="24"/>
        </w:rPr>
        <w:t>енарожденним</w:t>
      </w:r>
      <w:proofErr w:type="spellEnd"/>
      <w:r w:rsidRPr="00472931">
        <w:rPr>
          <w:rFonts w:ascii="Times New Roman" w:hAnsi="Times New Roman" w:cs="Times New Roman"/>
          <w:sz w:val="24"/>
          <w:szCs w:val="24"/>
        </w:rPr>
        <w:t xml:space="preserve">…”. </w:t>
      </w:r>
    </w:p>
    <w:p w:rsidR="00472931" w:rsidRPr="00411212" w:rsidRDefault="00472931" w:rsidP="00472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1212">
        <w:rPr>
          <w:rFonts w:ascii="Times New Roman" w:hAnsi="Times New Roman" w:cs="Times New Roman"/>
          <w:sz w:val="24"/>
          <w:szCs w:val="24"/>
        </w:rPr>
        <w:t xml:space="preserve">Г. “Сон”. </w:t>
      </w:r>
      <w:r w:rsidRPr="00411212">
        <w:rPr>
          <w:rFonts w:ascii="Times New Roman" w:hAnsi="Times New Roman" w:cs="Times New Roman"/>
          <w:sz w:val="24"/>
          <w:szCs w:val="24"/>
        </w:rPr>
        <w:cr/>
      </w:r>
    </w:p>
    <w:sectPr w:rsidR="00472931" w:rsidRPr="00411212" w:rsidSect="00AA78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2931"/>
    <w:rsid w:val="00411212"/>
    <w:rsid w:val="00472931"/>
    <w:rsid w:val="00AA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2014-05-12T11:24:00Z</cp:lastPrinted>
  <dcterms:created xsi:type="dcterms:W3CDTF">2014-05-12T11:07:00Z</dcterms:created>
  <dcterms:modified xsi:type="dcterms:W3CDTF">2014-05-12T11:25:00Z</dcterms:modified>
</cp:coreProperties>
</file>