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85" w:rsidRPr="009A2085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center"/>
        <w:rPr>
          <w:color w:val="000000"/>
        </w:rPr>
      </w:pPr>
      <w:r w:rsidRPr="009A2085">
        <w:rPr>
          <w:rStyle w:val="a4"/>
          <w:color w:val="000000"/>
        </w:rPr>
        <w:t>НА ЗАМІТКУ</w:t>
      </w:r>
    </w:p>
    <w:p w:rsidR="009A2085" w:rsidRPr="005219FB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center"/>
        <w:rPr>
          <w:b/>
          <w:color w:val="000000"/>
          <w:lang w:val="uk-UA"/>
        </w:rPr>
      </w:pPr>
      <w:r w:rsidRPr="009A2085">
        <w:rPr>
          <w:b/>
          <w:color w:val="000000"/>
        </w:rPr>
        <w:t>П’ять основних правил підготовки до ЗНО</w:t>
      </w:r>
      <w:r w:rsidR="005219FB">
        <w:rPr>
          <w:b/>
          <w:color w:val="000000"/>
          <w:lang w:val="uk-UA"/>
        </w:rPr>
        <w:t xml:space="preserve"> з будь-якого предмета</w:t>
      </w:r>
      <w:bookmarkStart w:id="0" w:name="_GoBack"/>
      <w:bookmarkEnd w:id="0"/>
    </w:p>
    <w:p w:rsidR="009A2085" w:rsidRPr="009A2085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both"/>
        <w:rPr>
          <w:color w:val="000000"/>
        </w:rPr>
      </w:pPr>
      <w:r w:rsidRPr="009A2085">
        <w:rPr>
          <w:color w:val="000000"/>
        </w:rPr>
        <w:t>1. Тренуватися на проходження будь-яких тестів: за минулі роки, навіть з інших предметів. Треба «набити руку». Корисно використовувати книги: повний курс (з певної дисципліни) в тестах.</w:t>
      </w:r>
      <w:r>
        <w:rPr>
          <w:color w:val="000000"/>
          <w:lang w:val="uk-UA"/>
        </w:rPr>
        <w:t xml:space="preserve"> </w:t>
      </w:r>
      <w:r w:rsidRPr="009A2085">
        <w:rPr>
          <w:color w:val="000000"/>
        </w:rPr>
        <w:t xml:space="preserve">Зробити тести звичкою — </w:t>
      </w:r>
      <w:r w:rsidR="005219FB">
        <w:rPr>
          <w:color w:val="000000"/>
          <w:lang w:val="uk-UA"/>
        </w:rPr>
        <w:t>у</w:t>
      </w:r>
      <w:r w:rsidRPr="009A2085">
        <w:rPr>
          <w:color w:val="000000"/>
        </w:rPr>
        <w:t>же третина успіху, так як це економить час, що йде на розгубленість, пошук більш ефективного способу виконати роботу.</w:t>
      </w:r>
    </w:p>
    <w:p w:rsidR="009A2085" w:rsidRPr="009A2085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both"/>
        <w:rPr>
          <w:color w:val="000000"/>
        </w:rPr>
      </w:pPr>
      <w:r w:rsidRPr="009A2085">
        <w:rPr>
          <w:color w:val="000000"/>
        </w:rPr>
        <w:t>Здається, хитрощів немає? Але ж той, хто буде відповідати спочатку на легкі питання, а вже потім спокійно займеться більш складними, швидше за все, випередить за часом тих, хто все заповнює по порядку.</w:t>
      </w:r>
      <w:r>
        <w:rPr>
          <w:color w:val="000000"/>
          <w:lang w:val="uk-UA"/>
        </w:rPr>
        <w:t xml:space="preserve"> </w:t>
      </w:r>
      <w:r w:rsidRPr="009A2085">
        <w:rPr>
          <w:color w:val="000000"/>
          <w:lang w:val="uk-UA"/>
        </w:rPr>
        <w:t xml:space="preserve">Швидше впорається із завданням і той, хто не перебирає в думці всі 4 варіанти відповіді, а відбраковує явно зайві і зважує ті що залишилися. </w:t>
      </w:r>
      <w:r w:rsidRPr="009A2085">
        <w:rPr>
          <w:color w:val="000000"/>
        </w:rPr>
        <w:t>Оскільки наших старшокласників не вчили з дитинства проходити тести, треба нарощувати навик самостійно.</w:t>
      </w:r>
    </w:p>
    <w:p w:rsidR="009A2085" w:rsidRPr="009A2085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both"/>
        <w:rPr>
          <w:color w:val="000000"/>
        </w:rPr>
      </w:pPr>
      <w:r w:rsidRPr="009A2085">
        <w:rPr>
          <w:color w:val="000000"/>
        </w:rPr>
        <w:t xml:space="preserve">2. Раніше репетитори рекомендували виходити з логіки питань тесту </w:t>
      </w:r>
      <w:r w:rsidR="005219FB">
        <w:rPr>
          <w:color w:val="000000"/>
          <w:lang w:val="uk-UA"/>
        </w:rPr>
        <w:t>й</w:t>
      </w:r>
      <w:r w:rsidRPr="009A2085">
        <w:rPr>
          <w:color w:val="000000"/>
        </w:rPr>
        <w:t xml:space="preserve"> шукати підказки. Зараз таке не пройде, адже завдання нерідко із </w:t>
      </w:r>
      <w:r w:rsidR="005219FB">
        <w:rPr>
          <w:color w:val="000000"/>
          <w:lang w:val="uk-UA"/>
        </w:rPr>
        <w:t>«</w:t>
      </w:r>
      <w:r w:rsidRPr="009A2085">
        <w:rPr>
          <w:color w:val="000000"/>
        </w:rPr>
        <w:t>секретом</w:t>
      </w:r>
      <w:r w:rsidR="005219FB">
        <w:rPr>
          <w:color w:val="000000"/>
          <w:lang w:val="uk-UA"/>
        </w:rPr>
        <w:t>»</w:t>
      </w:r>
      <w:r w:rsidRPr="009A2085">
        <w:rPr>
          <w:color w:val="000000"/>
        </w:rPr>
        <w:t xml:space="preserve">. Вони розраховані на те, що учасник ЗНО зациклиться на поверхневій логіці </w:t>
      </w:r>
      <w:r w:rsidR="005219FB">
        <w:rPr>
          <w:color w:val="000000"/>
          <w:lang w:val="uk-UA"/>
        </w:rPr>
        <w:t>й</w:t>
      </w:r>
      <w:r w:rsidRPr="009A2085">
        <w:rPr>
          <w:color w:val="000000"/>
        </w:rPr>
        <w:t xml:space="preserve"> не буде зіставляти факти.</w:t>
      </w:r>
    </w:p>
    <w:p w:rsidR="009A2085" w:rsidRPr="009A2085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both"/>
        <w:rPr>
          <w:color w:val="000000"/>
        </w:rPr>
      </w:pPr>
      <w:r w:rsidRPr="009A2085">
        <w:rPr>
          <w:color w:val="000000"/>
        </w:rPr>
        <w:t xml:space="preserve">3. </w:t>
      </w:r>
      <w:r>
        <w:rPr>
          <w:color w:val="000000"/>
          <w:lang w:val="uk-UA"/>
        </w:rPr>
        <w:t>У</w:t>
      </w:r>
      <w:r w:rsidRPr="009A2085">
        <w:rPr>
          <w:color w:val="000000"/>
        </w:rPr>
        <w:t xml:space="preserve">чити предмет найефективніше </w:t>
      </w:r>
      <w:r w:rsidR="005219FB">
        <w:rPr>
          <w:color w:val="000000"/>
          <w:lang w:val="uk-UA"/>
        </w:rPr>
        <w:t>за допомогою</w:t>
      </w:r>
      <w:r w:rsidRPr="009A2085">
        <w:rPr>
          <w:color w:val="000000"/>
        </w:rPr>
        <w:t xml:space="preserve"> опорних таблиц</w:t>
      </w:r>
      <w:r w:rsidR="005219FB">
        <w:rPr>
          <w:color w:val="000000"/>
          <w:lang w:val="uk-UA"/>
        </w:rPr>
        <w:t>ь</w:t>
      </w:r>
      <w:r w:rsidRPr="009A2085">
        <w:rPr>
          <w:color w:val="000000"/>
        </w:rPr>
        <w:t>. Замальовуємо головне — зрозумілими, самостійно придуманими символами, виписуємо дати, стрілками зображуємо зв’язк</w:t>
      </w:r>
      <w:r w:rsidR="005219FB">
        <w:rPr>
          <w:color w:val="000000"/>
          <w:lang w:val="uk-UA"/>
        </w:rPr>
        <w:t>и</w:t>
      </w:r>
      <w:r w:rsidRPr="009A2085">
        <w:rPr>
          <w:color w:val="000000"/>
        </w:rPr>
        <w:t xml:space="preserve"> між подіями. Такий саморобний наочний матеріал набагато легше відкладається в пам’яті. Наприклад, Микола Величко пропонує методику В. Шаталова, </w:t>
      </w:r>
      <w:r w:rsidR="005219FB">
        <w:rPr>
          <w:color w:val="000000"/>
          <w:lang w:val="uk-UA"/>
        </w:rPr>
        <w:t xml:space="preserve">який </w:t>
      </w:r>
      <w:r w:rsidRPr="009A2085">
        <w:rPr>
          <w:color w:val="000000"/>
        </w:rPr>
        <w:t>поєднану</w:t>
      </w:r>
      <w:r w:rsidR="005219FB">
        <w:rPr>
          <w:color w:val="000000"/>
          <w:lang w:val="uk-UA"/>
        </w:rPr>
        <w:t>є</w:t>
      </w:r>
      <w:r w:rsidRPr="009A2085">
        <w:rPr>
          <w:color w:val="000000"/>
        </w:rPr>
        <w:t xml:space="preserve"> </w:t>
      </w:r>
      <w:r w:rsidR="005219FB">
        <w:rPr>
          <w:color w:val="000000"/>
          <w:lang w:val="uk-UA"/>
        </w:rPr>
        <w:t>її з</w:t>
      </w:r>
      <w:r w:rsidRPr="009A2085">
        <w:rPr>
          <w:color w:val="000000"/>
        </w:rPr>
        <w:t xml:space="preserve"> прийомами мнемотехніки.</w:t>
      </w:r>
    </w:p>
    <w:p w:rsidR="009A2085" w:rsidRPr="009A2085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both"/>
        <w:rPr>
          <w:color w:val="000000"/>
        </w:rPr>
      </w:pPr>
      <w:r w:rsidRPr="009A2085">
        <w:rPr>
          <w:color w:val="000000"/>
        </w:rPr>
        <w:t>4. Можна організувати самому собі так звану проблемну освіту (її автор — Джон Дьюї). Але для цього потрібен репетитор або «колега», який також готується. Він повинен зачитувати проблему, яку потрібно вирішити, а ви — шукати відповідь. Скажімо, в історії це реальна ситуація або військове завдання, у фізиці — практичний результат, якого потрібно досягти. Це не приклади на вже визубреній теорії, а навпаки, самостійний пошук рішення за відсутності знань. Коли свої варіанти вичерпалися, буде набагато цікавіше дізнатися правильну відповідь. Якщо ж вдасться впоратися із завданням — самостійно знайдена відповідь відкладеться в пам’яті назавжди.</w:t>
      </w:r>
    </w:p>
    <w:p w:rsidR="009A2085" w:rsidRPr="009A2085" w:rsidRDefault="009A2085" w:rsidP="009A2085">
      <w:pPr>
        <w:pStyle w:val="a3"/>
        <w:shd w:val="clear" w:color="auto" w:fill="FAFAFA"/>
        <w:spacing w:before="0" w:beforeAutospacing="0" w:after="0" w:afterAutospacing="0" w:line="360" w:lineRule="auto"/>
        <w:jc w:val="both"/>
        <w:rPr>
          <w:color w:val="000000"/>
        </w:rPr>
      </w:pPr>
      <w:r w:rsidRPr="009A2085">
        <w:rPr>
          <w:color w:val="000000"/>
        </w:rPr>
        <w:t>5. Не варто займатися більше 1,5 години поспіль — активність мозку знижується, особливо якщо немає повноцінного доступу кисню. Краще займатися 2-3 рази на тиждень — цього достатньо. Скажімо, учень середнього рівня проходить програму підготовки до ЗНО з історії України за 48 годин.</w:t>
      </w:r>
    </w:p>
    <w:p w:rsidR="000F33B5" w:rsidRPr="009A2085" w:rsidRDefault="000F33B5" w:rsidP="009A208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F33B5" w:rsidRPr="009A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5"/>
    <w:rsid w:val="000F33B5"/>
    <w:rsid w:val="005219FB"/>
    <w:rsid w:val="009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C5E9"/>
  <w15:chartTrackingRefBased/>
  <w15:docId w15:val="{55E2288F-A1C2-40D4-86F7-CE43E0A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2016-12-13T09:05:00Z</dcterms:created>
  <dcterms:modified xsi:type="dcterms:W3CDTF">2016-12-13T09:19:00Z</dcterms:modified>
</cp:coreProperties>
</file>